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92" w:rsidRDefault="007D4C92" w:rsidP="007D4C9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E8D07" wp14:editId="28D531D1">
            <wp:simplePos x="0" y="0"/>
            <wp:positionH relativeFrom="margin">
              <wp:posOffset>-152400</wp:posOffset>
            </wp:positionH>
            <wp:positionV relativeFrom="paragraph">
              <wp:posOffset>8890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D4C92" w:rsidRDefault="007D4C92" w:rsidP="007D4C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2" w:rsidRDefault="007D4C92" w:rsidP="007D4C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2" w:rsidRDefault="007D4C92" w:rsidP="007D4C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2" w:rsidRDefault="007D4C92" w:rsidP="007D4C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2" w:rsidRPr="007D4C92" w:rsidRDefault="007D4C92" w:rsidP="007D4C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92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proofErr w:type="spellStart"/>
      <w:r w:rsidRPr="007D4C92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7D4C92">
        <w:rPr>
          <w:rFonts w:ascii="Times New Roman" w:hAnsi="Times New Roman" w:cs="Times New Roman"/>
          <w:b/>
          <w:sz w:val="28"/>
          <w:szCs w:val="28"/>
        </w:rPr>
        <w:t xml:space="preserve"> стали чаще регистрирова</w:t>
      </w:r>
      <w:r>
        <w:rPr>
          <w:rFonts w:ascii="Times New Roman" w:hAnsi="Times New Roman" w:cs="Times New Roman"/>
          <w:b/>
          <w:sz w:val="28"/>
          <w:szCs w:val="28"/>
        </w:rPr>
        <w:t>ть права на недвижимость через и</w:t>
      </w:r>
      <w:r w:rsidRPr="007D4C92">
        <w:rPr>
          <w:rFonts w:ascii="Times New Roman" w:hAnsi="Times New Roman" w:cs="Times New Roman"/>
          <w:b/>
          <w:sz w:val="28"/>
          <w:szCs w:val="28"/>
        </w:rPr>
        <w:t>нтернет</w:t>
      </w:r>
    </w:p>
    <w:p w:rsidR="007D4C92" w:rsidRPr="007D4C92" w:rsidRDefault="007D4C92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D90" w:rsidRPr="007D4C92" w:rsidRDefault="00340B93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C92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7D4C92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7D4C92">
        <w:rPr>
          <w:rFonts w:ascii="Times New Roman" w:hAnsi="Times New Roman" w:cs="Times New Roman"/>
          <w:sz w:val="28"/>
          <w:szCs w:val="28"/>
        </w:rPr>
        <w:t xml:space="preserve"> стали чаще </w:t>
      </w:r>
      <w:r w:rsidR="00583E52" w:rsidRPr="007D4C92">
        <w:rPr>
          <w:rFonts w:ascii="Times New Roman" w:hAnsi="Times New Roman" w:cs="Times New Roman"/>
          <w:sz w:val="28"/>
          <w:szCs w:val="28"/>
        </w:rPr>
        <w:t>пользоваться</w:t>
      </w:r>
      <w:r w:rsidRPr="007D4C92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583E52" w:rsidRPr="007D4C92">
        <w:rPr>
          <w:rFonts w:ascii="Times New Roman" w:hAnsi="Times New Roman" w:cs="Times New Roman"/>
          <w:sz w:val="28"/>
          <w:szCs w:val="28"/>
        </w:rPr>
        <w:t>ми сервисами</w:t>
      </w:r>
      <w:r w:rsidRPr="007D4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83E52" w:rsidRPr="007D4C92">
        <w:rPr>
          <w:rFonts w:ascii="Times New Roman" w:hAnsi="Times New Roman" w:cs="Times New Roman"/>
          <w:sz w:val="28"/>
          <w:szCs w:val="28"/>
        </w:rPr>
        <w:t xml:space="preserve"> при регистрации прав на недвижимость</w:t>
      </w:r>
      <w:r w:rsidRPr="007D4C92">
        <w:rPr>
          <w:rFonts w:ascii="Times New Roman" w:hAnsi="Times New Roman" w:cs="Times New Roman"/>
          <w:sz w:val="28"/>
          <w:szCs w:val="28"/>
        </w:rPr>
        <w:t>. Тольк</w:t>
      </w:r>
      <w:r w:rsidR="00583E52" w:rsidRPr="007D4C92">
        <w:rPr>
          <w:rFonts w:ascii="Times New Roman" w:hAnsi="Times New Roman" w:cs="Times New Roman"/>
          <w:sz w:val="28"/>
          <w:szCs w:val="28"/>
        </w:rPr>
        <w:t>о</w:t>
      </w:r>
      <w:r w:rsidRPr="007D4C92">
        <w:rPr>
          <w:rFonts w:ascii="Times New Roman" w:hAnsi="Times New Roman" w:cs="Times New Roman"/>
          <w:sz w:val="28"/>
          <w:szCs w:val="28"/>
        </w:rPr>
        <w:t xml:space="preserve"> в августе в Управление </w:t>
      </w:r>
      <w:proofErr w:type="spellStart"/>
      <w:r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4C92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583E52" w:rsidRPr="007D4C92">
        <w:rPr>
          <w:rFonts w:ascii="Times New Roman" w:hAnsi="Times New Roman" w:cs="Times New Roman"/>
          <w:sz w:val="28"/>
          <w:szCs w:val="28"/>
        </w:rPr>
        <w:t xml:space="preserve">через интернет </w:t>
      </w:r>
      <w:r w:rsidRPr="007D4C92">
        <w:rPr>
          <w:rFonts w:ascii="Times New Roman" w:hAnsi="Times New Roman" w:cs="Times New Roman"/>
          <w:sz w:val="28"/>
          <w:szCs w:val="28"/>
        </w:rPr>
        <w:t>поступило более 1 тысячи заявлений, в то время как за аналогичный период прошлого года их количество не превышало 200. Всего за восемь месяцев на процедуру регистрации прав Управление</w:t>
      </w:r>
      <w:r w:rsidR="00583E52" w:rsidRPr="007D4C9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583E52"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4C92">
        <w:rPr>
          <w:rFonts w:ascii="Times New Roman" w:hAnsi="Times New Roman" w:cs="Times New Roman"/>
          <w:sz w:val="28"/>
          <w:szCs w:val="28"/>
        </w:rPr>
        <w:t xml:space="preserve"> </w:t>
      </w:r>
      <w:r w:rsidR="00583E52" w:rsidRPr="007D4C92">
        <w:rPr>
          <w:rFonts w:ascii="Times New Roman" w:hAnsi="Times New Roman" w:cs="Times New Roman"/>
          <w:sz w:val="28"/>
          <w:szCs w:val="28"/>
        </w:rPr>
        <w:t>принято</w:t>
      </w:r>
      <w:r w:rsidRPr="007D4C92">
        <w:rPr>
          <w:rFonts w:ascii="Times New Roman" w:hAnsi="Times New Roman" w:cs="Times New Roman"/>
          <w:sz w:val="28"/>
          <w:szCs w:val="28"/>
        </w:rPr>
        <w:t xml:space="preserve"> более 5,6 тысяч электронных документов. Это в семь раз превышает показател</w:t>
      </w:r>
      <w:r w:rsidR="00583E52" w:rsidRPr="007D4C92">
        <w:rPr>
          <w:rFonts w:ascii="Times New Roman" w:hAnsi="Times New Roman" w:cs="Times New Roman"/>
          <w:sz w:val="28"/>
          <w:szCs w:val="28"/>
        </w:rPr>
        <w:t>ь</w:t>
      </w:r>
      <w:r w:rsidRPr="007D4C92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года, когда </w:t>
      </w:r>
      <w:r w:rsidR="00583E52" w:rsidRPr="007D4C92">
        <w:rPr>
          <w:rFonts w:ascii="Times New Roman" w:hAnsi="Times New Roman" w:cs="Times New Roman"/>
          <w:sz w:val="28"/>
          <w:szCs w:val="28"/>
        </w:rPr>
        <w:t>при помощи интернета</w:t>
      </w:r>
      <w:r w:rsidRPr="007D4C92">
        <w:rPr>
          <w:rFonts w:ascii="Times New Roman" w:hAnsi="Times New Roman" w:cs="Times New Roman"/>
          <w:sz w:val="28"/>
          <w:szCs w:val="28"/>
        </w:rPr>
        <w:t xml:space="preserve"> </w:t>
      </w:r>
      <w:r w:rsidR="00583E52" w:rsidRPr="007D4C92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spellStart"/>
      <w:r w:rsidR="00583E52" w:rsidRPr="007D4C92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583E52" w:rsidRPr="007D4C92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7D4C92">
        <w:rPr>
          <w:rFonts w:ascii="Times New Roman" w:hAnsi="Times New Roman" w:cs="Times New Roman"/>
          <w:sz w:val="28"/>
          <w:szCs w:val="28"/>
        </w:rPr>
        <w:t xml:space="preserve"> чуть более 780 пакетов документов.</w:t>
      </w:r>
    </w:p>
    <w:p w:rsidR="00583E52" w:rsidRPr="007D4C92" w:rsidRDefault="00583E52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C92">
        <w:rPr>
          <w:rFonts w:ascii="Times New Roman" w:hAnsi="Times New Roman" w:cs="Times New Roman"/>
          <w:sz w:val="28"/>
          <w:szCs w:val="28"/>
        </w:rPr>
        <w:t xml:space="preserve">Востребованность электронных услуг </w:t>
      </w:r>
      <w:proofErr w:type="spellStart"/>
      <w:r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4C92">
        <w:rPr>
          <w:rFonts w:ascii="Times New Roman" w:hAnsi="Times New Roman" w:cs="Times New Roman"/>
          <w:sz w:val="28"/>
          <w:szCs w:val="28"/>
        </w:rPr>
        <w:t xml:space="preserve"> растет не только по отношению к прошлому году.</w:t>
      </w:r>
      <w:r w:rsidR="007663EE" w:rsidRPr="007D4C92">
        <w:rPr>
          <w:rFonts w:ascii="Times New Roman" w:hAnsi="Times New Roman" w:cs="Times New Roman"/>
          <w:sz w:val="28"/>
          <w:szCs w:val="28"/>
        </w:rPr>
        <w:t xml:space="preserve"> С апреля по август количество документов на регистрацию прав, поступающих в Управление </w:t>
      </w:r>
      <w:proofErr w:type="spellStart"/>
      <w:r w:rsidR="007663EE"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663EE" w:rsidRPr="007D4C92">
        <w:rPr>
          <w:rFonts w:ascii="Times New Roman" w:hAnsi="Times New Roman" w:cs="Times New Roman"/>
          <w:sz w:val="28"/>
          <w:szCs w:val="28"/>
        </w:rPr>
        <w:t xml:space="preserve"> в электронном виде, в среднем ежемесячно </w:t>
      </w:r>
      <w:r w:rsidR="00BB3D67">
        <w:rPr>
          <w:rFonts w:ascii="Times New Roman" w:hAnsi="Times New Roman" w:cs="Times New Roman"/>
          <w:sz w:val="28"/>
          <w:szCs w:val="28"/>
        </w:rPr>
        <w:t>вырастало</w:t>
      </w:r>
      <w:r w:rsidR="007663EE" w:rsidRPr="007D4C92">
        <w:rPr>
          <w:rFonts w:ascii="Times New Roman" w:hAnsi="Times New Roman" w:cs="Times New Roman"/>
          <w:sz w:val="28"/>
          <w:szCs w:val="28"/>
        </w:rPr>
        <w:t xml:space="preserve"> на 14%.</w:t>
      </w:r>
    </w:p>
    <w:p w:rsidR="004C5AF1" w:rsidRPr="007D4C92" w:rsidRDefault="004C5AF1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C92">
        <w:rPr>
          <w:rFonts w:ascii="Times New Roman" w:hAnsi="Times New Roman" w:cs="Times New Roman"/>
          <w:sz w:val="28"/>
          <w:szCs w:val="28"/>
        </w:rPr>
        <w:t xml:space="preserve">- </w:t>
      </w:r>
      <w:r w:rsidR="007663EE" w:rsidRPr="007D4C9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7663EE"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663EE" w:rsidRPr="007D4C92">
        <w:rPr>
          <w:rFonts w:ascii="Times New Roman" w:hAnsi="Times New Roman" w:cs="Times New Roman"/>
          <w:sz w:val="28"/>
          <w:szCs w:val="28"/>
        </w:rPr>
        <w:t xml:space="preserve"> уделяет большое внимание развитию электронных услуг и сервисов ведомства в регионе. </w:t>
      </w:r>
      <w:r w:rsidR="001121E4" w:rsidRPr="007D4C92">
        <w:rPr>
          <w:rFonts w:ascii="Times New Roman" w:hAnsi="Times New Roman" w:cs="Times New Roman"/>
          <w:sz w:val="28"/>
          <w:szCs w:val="28"/>
        </w:rPr>
        <w:t xml:space="preserve">Но мы не ограничиваемся только возможностями официального сайта. Уже год в </w:t>
      </w:r>
      <w:proofErr w:type="spellStart"/>
      <w:r w:rsidR="001121E4" w:rsidRPr="007D4C92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1121E4" w:rsidRPr="007D4C92">
        <w:rPr>
          <w:rFonts w:ascii="Times New Roman" w:hAnsi="Times New Roman" w:cs="Times New Roman"/>
          <w:sz w:val="28"/>
          <w:szCs w:val="28"/>
        </w:rPr>
        <w:t xml:space="preserve"> успешно действует совместный проект </w:t>
      </w:r>
      <w:r w:rsidR="00933096" w:rsidRPr="007D4C92">
        <w:rPr>
          <w:rFonts w:ascii="Times New Roman" w:hAnsi="Times New Roman" w:cs="Times New Roman"/>
          <w:sz w:val="28"/>
          <w:szCs w:val="28"/>
        </w:rPr>
        <w:t>ведомства</w:t>
      </w:r>
      <w:r w:rsidR="001121E4" w:rsidRPr="007D4C92">
        <w:rPr>
          <w:rFonts w:ascii="Times New Roman" w:hAnsi="Times New Roman" w:cs="Times New Roman"/>
          <w:sz w:val="28"/>
          <w:szCs w:val="28"/>
        </w:rPr>
        <w:t xml:space="preserve"> и Байкальского банка Сбербанка России </w:t>
      </w:r>
      <w:r w:rsidR="00933096" w:rsidRPr="007D4C92">
        <w:rPr>
          <w:rFonts w:ascii="Times New Roman" w:hAnsi="Times New Roman" w:cs="Times New Roman"/>
          <w:sz w:val="28"/>
          <w:szCs w:val="28"/>
        </w:rPr>
        <w:t>«Электронная регистрация»</w:t>
      </w:r>
      <w:r w:rsidR="001121E4" w:rsidRPr="007D4C92">
        <w:rPr>
          <w:rFonts w:ascii="Times New Roman" w:hAnsi="Times New Roman" w:cs="Times New Roman"/>
          <w:sz w:val="28"/>
          <w:szCs w:val="28"/>
        </w:rPr>
        <w:t xml:space="preserve">. </w:t>
      </w:r>
      <w:r w:rsidR="00933096" w:rsidRPr="007D4C92">
        <w:rPr>
          <w:rFonts w:ascii="Times New Roman" w:hAnsi="Times New Roman" w:cs="Times New Roman"/>
          <w:sz w:val="28"/>
          <w:szCs w:val="28"/>
        </w:rPr>
        <w:t xml:space="preserve">Эта услуга позволяет </w:t>
      </w:r>
      <w:r w:rsidR="00D5508C" w:rsidRPr="007D4C92">
        <w:rPr>
          <w:rFonts w:ascii="Times New Roman" w:hAnsi="Times New Roman" w:cs="Times New Roman"/>
          <w:sz w:val="28"/>
          <w:szCs w:val="28"/>
        </w:rPr>
        <w:t>за</w:t>
      </w:r>
      <w:r w:rsidR="00933096" w:rsidRPr="007D4C92">
        <w:rPr>
          <w:rFonts w:ascii="Times New Roman" w:hAnsi="Times New Roman" w:cs="Times New Roman"/>
          <w:sz w:val="28"/>
          <w:szCs w:val="28"/>
        </w:rPr>
        <w:t xml:space="preserve">регистрировать права на недвижимость </w:t>
      </w:r>
      <w:r w:rsidR="00D5508C" w:rsidRPr="007D4C92">
        <w:rPr>
          <w:rFonts w:ascii="Times New Roman" w:hAnsi="Times New Roman" w:cs="Times New Roman"/>
          <w:sz w:val="28"/>
          <w:szCs w:val="28"/>
        </w:rPr>
        <w:t xml:space="preserve">уже </w:t>
      </w:r>
      <w:r w:rsidR="00933096" w:rsidRPr="007D4C92">
        <w:rPr>
          <w:rFonts w:ascii="Times New Roman" w:hAnsi="Times New Roman" w:cs="Times New Roman"/>
          <w:sz w:val="28"/>
          <w:szCs w:val="28"/>
        </w:rPr>
        <w:t>на этапе получения ипотечного кредита. Полный пакет документов формирует сотрудник банка и в электронном виде направляет его в Управление. Таким образом, владельц</w:t>
      </w:r>
      <w:r w:rsidR="00D5508C" w:rsidRPr="007D4C92">
        <w:rPr>
          <w:rFonts w:ascii="Times New Roman" w:hAnsi="Times New Roman" w:cs="Times New Roman"/>
          <w:sz w:val="28"/>
          <w:szCs w:val="28"/>
        </w:rPr>
        <w:t>ам</w:t>
      </w:r>
      <w:r w:rsidR="00933096" w:rsidRPr="007D4C92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D5508C" w:rsidRPr="007D4C92">
        <w:rPr>
          <w:rFonts w:ascii="Times New Roman" w:hAnsi="Times New Roman" w:cs="Times New Roman"/>
          <w:sz w:val="28"/>
          <w:szCs w:val="28"/>
        </w:rPr>
        <w:t xml:space="preserve">– клиентам Сбербанка и пользователям электронных сервисов </w:t>
      </w:r>
      <w:proofErr w:type="spellStart"/>
      <w:r w:rsidR="00D5508C"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5508C" w:rsidRPr="007D4C92">
        <w:rPr>
          <w:rFonts w:ascii="Times New Roman" w:hAnsi="Times New Roman" w:cs="Times New Roman"/>
          <w:sz w:val="28"/>
          <w:szCs w:val="28"/>
        </w:rPr>
        <w:t xml:space="preserve"> – больше не нужно</w:t>
      </w:r>
      <w:r w:rsidR="00933096" w:rsidRPr="007D4C92">
        <w:rPr>
          <w:rFonts w:ascii="Times New Roman" w:hAnsi="Times New Roman" w:cs="Times New Roman"/>
          <w:sz w:val="28"/>
          <w:szCs w:val="28"/>
        </w:rPr>
        <w:t xml:space="preserve"> тратить время на посещение офисов МФЦ. </w:t>
      </w:r>
      <w:r w:rsidR="00D5508C" w:rsidRPr="007D4C92">
        <w:rPr>
          <w:rFonts w:ascii="Times New Roman" w:hAnsi="Times New Roman" w:cs="Times New Roman"/>
          <w:sz w:val="28"/>
          <w:szCs w:val="28"/>
        </w:rPr>
        <w:t>С</w:t>
      </w:r>
      <w:r w:rsidR="007663EE" w:rsidRPr="007D4C92">
        <w:rPr>
          <w:rFonts w:ascii="Times New Roman" w:hAnsi="Times New Roman" w:cs="Times New Roman"/>
          <w:sz w:val="28"/>
          <w:szCs w:val="28"/>
        </w:rPr>
        <w:t>овременные технологии упрощают нашу</w:t>
      </w:r>
      <w:r w:rsidR="00D5508C" w:rsidRPr="007D4C92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1121E4" w:rsidRPr="007D4C92">
        <w:rPr>
          <w:rFonts w:ascii="Times New Roman" w:hAnsi="Times New Roman" w:cs="Times New Roman"/>
          <w:sz w:val="28"/>
          <w:szCs w:val="28"/>
        </w:rPr>
        <w:t xml:space="preserve">, за ними будущее. </w:t>
      </w:r>
      <w:proofErr w:type="gramStart"/>
      <w:r w:rsidR="00D5508C" w:rsidRPr="007D4C92">
        <w:rPr>
          <w:rFonts w:ascii="Times New Roman" w:hAnsi="Times New Roman" w:cs="Times New Roman"/>
          <w:sz w:val="28"/>
          <w:szCs w:val="28"/>
        </w:rPr>
        <w:t>Поэтому мы делаем ставку на развитие «бесконтактных» способов взаимодействия с заявителями</w:t>
      </w:r>
      <w:proofErr w:type="gramEnd"/>
      <w:r w:rsidR="001121E4" w:rsidRPr="007D4C92">
        <w:rPr>
          <w:rFonts w:ascii="Times New Roman" w:hAnsi="Times New Roman" w:cs="Times New Roman"/>
          <w:sz w:val="28"/>
          <w:szCs w:val="28"/>
        </w:rPr>
        <w:t xml:space="preserve">, - говорит Руководитель Управления </w:t>
      </w:r>
      <w:proofErr w:type="spellStart"/>
      <w:r w:rsidR="001121E4"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21E4" w:rsidRPr="007D4C92">
        <w:rPr>
          <w:rFonts w:ascii="Times New Roman" w:hAnsi="Times New Roman" w:cs="Times New Roman"/>
          <w:sz w:val="28"/>
          <w:szCs w:val="28"/>
        </w:rPr>
        <w:t xml:space="preserve"> по Иркутской области Виктор </w:t>
      </w:r>
      <w:proofErr w:type="spellStart"/>
      <w:r w:rsidR="001121E4" w:rsidRPr="007D4C92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1121E4" w:rsidRPr="007D4C92">
        <w:rPr>
          <w:rFonts w:ascii="Times New Roman" w:hAnsi="Times New Roman" w:cs="Times New Roman"/>
          <w:sz w:val="28"/>
          <w:szCs w:val="28"/>
        </w:rPr>
        <w:t>.</w:t>
      </w:r>
    </w:p>
    <w:p w:rsidR="00340B93" w:rsidRDefault="00B74CDA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C92">
        <w:rPr>
          <w:rFonts w:ascii="Times New Roman" w:hAnsi="Times New Roman" w:cs="Times New Roman"/>
          <w:sz w:val="28"/>
          <w:szCs w:val="28"/>
        </w:rPr>
        <w:t xml:space="preserve">Получить услуги </w:t>
      </w:r>
      <w:proofErr w:type="spellStart"/>
      <w:r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4C92">
        <w:rPr>
          <w:rFonts w:ascii="Times New Roman" w:hAnsi="Times New Roman" w:cs="Times New Roman"/>
          <w:sz w:val="28"/>
          <w:szCs w:val="28"/>
        </w:rPr>
        <w:t xml:space="preserve"> в электронном виде можно на официальном сайте ведомства (</w:t>
      </w:r>
      <w:hyperlink r:id="rId5" w:history="1">
        <w:r w:rsidRPr="007D4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D4C9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D4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7D4C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4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D4C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D4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7D4C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D4C92">
        <w:rPr>
          <w:rFonts w:ascii="Times New Roman" w:hAnsi="Times New Roman" w:cs="Times New Roman"/>
          <w:sz w:val="28"/>
          <w:szCs w:val="28"/>
        </w:rPr>
        <w:t xml:space="preserve">). </w:t>
      </w:r>
      <w:r w:rsidR="007D4C92" w:rsidRPr="007D4C92">
        <w:rPr>
          <w:rFonts w:ascii="Times New Roman" w:hAnsi="Times New Roman" w:cs="Times New Roman"/>
          <w:sz w:val="28"/>
          <w:szCs w:val="28"/>
        </w:rPr>
        <w:t xml:space="preserve">С </w:t>
      </w:r>
      <w:r w:rsidR="00BB3D67">
        <w:rPr>
          <w:rFonts w:ascii="Times New Roman" w:hAnsi="Times New Roman" w:cs="Times New Roman"/>
          <w:sz w:val="28"/>
          <w:szCs w:val="28"/>
        </w:rPr>
        <w:t xml:space="preserve">его </w:t>
      </w:r>
      <w:r w:rsidR="007D4C92" w:rsidRPr="007D4C92">
        <w:rPr>
          <w:rFonts w:ascii="Times New Roman" w:hAnsi="Times New Roman" w:cs="Times New Roman"/>
          <w:sz w:val="28"/>
          <w:szCs w:val="28"/>
        </w:rPr>
        <w:t>помощью можно</w:t>
      </w:r>
      <w:r w:rsidRPr="007D4C92">
        <w:rPr>
          <w:rFonts w:ascii="Times New Roman" w:hAnsi="Times New Roman" w:cs="Times New Roman"/>
          <w:sz w:val="28"/>
          <w:szCs w:val="28"/>
        </w:rPr>
        <w:t xml:space="preserve"> подать документы на </w:t>
      </w:r>
      <w:r w:rsidR="00C530CE">
        <w:rPr>
          <w:rFonts w:ascii="Times New Roman" w:hAnsi="Times New Roman" w:cs="Times New Roman"/>
          <w:sz w:val="28"/>
          <w:szCs w:val="28"/>
        </w:rPr>
        <w:t>кадастровый учет</w:t>
      </w:r>
      <w:r w:rsidRPr="007D4C92">
        <w:rPr>
          <w:rFonts w:ascii="Times New Roman" w:hAnsi="Times New Roman" w:cs="Times New Roman"/>
          <w:sz w:val="28"/>
          <w:szCs w:val="28"/>
        </w:rPr>
        <w:t xml:space="preserve">, </w:t>
      </w:r>
      <w:r w:rsidR="00C530CE">
        <w:rPr>
          <w:rFonts w:ascii="Times New Roman" w:hAnsi="Times New Roman" w:cs="Times New Roman"/>
          <w:sz w:val="28"/>
          <w:szCs w:val="28"/>
        </w:rPr>
        <w:t>регистрацию прав</w:t>
      </w:r>
      <w:r w:rsidRPr="007D4C92">
        <w:rPr>
          <w:rFonts w:ascii="Times New Roman" w:hAnsi="Times New Roman" w:cs="Times New Roman"/>
          <w:sz w:val="28"/>
          <w:szCs w:val="28"/>
        </w:rPr>
        <w:t xml:space="preserve">, в том числе на единую процедуру </w:t>
      </w:r>
      <w:r w:rsidR="00C530CE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Pr="007D4C92">
        <w:rPr>
          <w:rFonts w:ascii="Times New Roman" w:hAnsi="Times New Roman" w:cs="Times New Roman"/>
          <w:sz w:val="28"/>
          <w:szCs w:val="28"/>
        </w:rPr>
        <w:t xml:space="preserve">, запросить сведения об </w:t>
      </w:r>
      <w:r w:rsidR="007D4C92" w:rsidRPr="007D4C92">
        <w:rPr>
          <w:rFonts w:ascii="Times New Roman" w:hAnsi="Times New Roman" w:cs="Times New Roman"/>
          <w:sz w:val="28"/>
          <w:szCs w:val="28"/>
        </w:rPr>
        <w:t>объектах из Единого государственного реестра недвижимости. Электронные сервисы сайт</w:t>
      </w:r>
      <w:r w:rsidR="00BB3D67">
        <w:rPr>
          <w:rFonts w:ascii="Times New Roman" w:hAnsi="Times New Roman" w:cs="Times New Roman"/>
          <w:sz w:val="28"/>
          <w:szCs w:val="28"/>
        </w:rPr>
        <w:t>а</w:t>
      </w:r>
      <w:r w:rsidR="007D4C92" w:rsidRPr="007D4C92">
        <w:rPr>
          <w:rFonts w:ascii="Times New Roman" w:hAnsi="Times New Roman" w:cs="Times New Roman"/>
          <w:sz w:val="28"/>
          <w:szCs w:val="28"/>
        </w:rPr>
        <w:t xml:space="preserve"> также позволяют пользователям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оценки, ознакомиться со сведениями об объекте недвижимости на Публичной </w:t>
      </w:r>
      <w:r w:rsidR="007D4C92" w:rsidRPr="007D4C92">
        <w:rPr>
          <w:rFonts w:ascii="Times New Roman" w:hAnsi="Times New Roman" w:cs="Times New Roman"/>
          <w:sz w:val="28"/>
          <w:szCs w:val="28"/>
        </w:rPr>
        <w:lastRenderedPageBreak/>
        <w:t>кадастровой карте. На сайте даны пошаговые инструкции получения каждой услуги, сроки ее предоставления и стоимость.</w:t>
      </w:r>
    </w:p>
    <w:p w:rsidR="007D4C92" w:rsidRDefault="007D4C92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63B9" w:rsidRPr="00ED63B9" w:rsidRDefault="00ED63B9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ED63B9" w:rsidRPr="00ED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6"/>
    <w:rsid w:val="001121E4"/>
    <w:rsid w:val="00207BA6"/>
    <w:rsid w:val="00340B93"/>
    <w:rsid w:val="00351A68"/>
    <w:rsid w:val="004C5AF1"/>
    <w:rsid w:val="00583E52"/>
    <w:rsid w:val="007663EE"/>
    <w:rsid w:val="007D4C92"/>
    <w:rsid w:val="00933096"/>
    <w:rsid w:val="009A34F6"/>
    <w:rsid w:val="00B74CDA"/>
    <w:rsid w:val="00BB3D67"/>
    <w:rsid w:val="00C530CE"/>
    <w:rsid w:val="00C82D8F"/>
    <w:rsid w:val="00D5508C"/>
    <w:rsid w:val="00E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AA4A"/>
  <w15:chartTrackingRefBased/>
  <w15:docId w15:val="{3421E415-D111-4B55-8DC2-0E066EC4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dcterms:created xsi:type="dcterms:W3CDTF">2017-09-27T06:33:00Z</dcterms:created>
  <dcterms:modified xsi:type="dcterms:W3CDTF">2017-09-27T06:33:00Z</dcterms:modified>
</cp:coreProperties>
</file>